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D0" w:rsidRDefault="0096144E">
      <w:bookmarkStart w:id="0" w:name="_GoBack"/>
      <w:bookmarkEnd w:id="0"/>
      <w:r>
        <w:rPr>
          <w:noProof/>
        </w:rPr>
        <w:drawing>
          <wp:inline distT="0" distB="0" distL="0" distR="0">
            <wp:extent cx="5943600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4E" w:rsidRDefault="0096144E" w:rsidP="0096144E">
      <w:pPr>
        <w:jc w:val="center"/>
      </w:pPr>
      <w:r>
        <w:rPr>
          <w:b/>
          <w:i/>
          <w:u w:val="single"/>
        </w:rPr>
        <w:t>NPCA Member Group Financial Statement</w:t>
      </w:r>
    </w:p>
    <w:p w:rsidR="0096144E" w:rsidRDefault="0096144E" w:rsidP="0096144E">
      <w:pPr>
        <w:jc w:val="center"/>
        <w:rPr>
          <w:b/>
        </w:rPr>
      </w:pPr>
      <w:r w:rsidRPr="0096144E">
        <w:rPr>
          <w:b/>
        </w:rPr>
        <w:t>From: January 1, 201</w:t>
      </w:r>
      <w:r w:rsidR="00551924">
        <w:rPr>
          <w:b/>
        </w:rPr>
        <w:t>3</w:t>
      </w:r>
      <w:r w:rsidRPr="0096144E">
        <w:rPr>
          <w:b/>
        </w:rPr>
        <w:t xml:space="preserve"> to December 31,</w:t>
      </w:r>
      <w:r>
        <w:rPr>
          <w:b/>
        </w:rPr>
        <w:t xml:space="preserve"> </w:t>
      </w:r>
      <w:r w:rsidRPr="0096144E">
        <w:rPr>
          <w:b/>
        </w:rPr>
        <w:t>201</w:t>
      </w:r>
      <w:r w:rsidR="00551924">
        <w:rPr>
          <w:b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070"/>
        <w:gridCol w:w="1998"/>
      </w:tblGrid>
      <w:tr w:rsidR="0096144E" w:rsidTr="00672497">
        <w:tc>
          <w:tcPr>
            <w:tcW w:w="5508" w:type="dxa"/>
          </w:tcPr>
          <w:p w:rsidR="0096144E" w:rsidRDefault="00B958D6" w:rsidP="00672497">
            <w:pPr>
              <w:spacing w:line="360" w:lineRule="auto"/>
              <w:rPr>
                <w:b/>
              </w:rPr>
            </w:pPr>
            <w:r>
              <w:rPr>
                <w:b/>
              </w:rPr>
              <w:t>INCOME:</w:t>
            </w:r>
          </w:p>
        </w:tc>
        <w:tc>
          <w:tcPr>
            <w:tcW w:w="2070" w:type="dxa"/>
          </w:tcPr>
          <w:p w:rsidR="0096144E" w:rsidRPr="0096144E" w:rsidRDefault="0096144E" w:rsidP="00672497">
            <w:pPr>
              <w:spacing w:line="360" w:lineRule="auto"/>
              <w:jc w:val="right"/>
            </w:pP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96144E" w:rsidTr="00672497">
        <w:tc>
          <w:tcPr>
            <w:tcW w:w="5508" w:type="dxa"/>
          </w:tcPr>
          <w:p w:rsidR="0096144E" w:rsidRDefault="0096144E" w:rsidP="00672497">
            <w:pPr>
              <w:spacing w:line="360" w:lineRule="auto"/>
              <w:rPr>
                <w:b/>
              </w:rPr>
            </w:pPr>
            <w:r>
              <w:rPr>
                <w:b/>
              </w:rPr>
              <w:t>Opening balance</w:t>
            </w:r>
          </w:p>
        </w:tc>
        <w:tc>
          <w:tcPr>
            <w:tcW w:w="2070" w:type="dxa"/>
          </w:tcPr>
          <w:p w:rsidR="0096144E" w:rsidRPr="0096144E" w:rsidRDefault="0096144E" w:rsidP="00672497">
            <w:pPr>
              <w:spacing w:line="360" w:lineRule="auto"/>
              <w:jc w:val="right"/>
            </w:pPr>
          </w:p>
        </w:tc>
        <w:tc>
          <w:tcPr>
            <w:tcW w:w="1998" w:type="dxa"/>
          </w:tcPr>
          <w:p w:rsidR="0096144E" w:rsidRDefault="00C82198" w:rsidP="0055192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51924">
              <w:rPr>
                <w:b/>
              </w:rPr>
              <w:t>28</w:t>
            </w:r>
            <w:r>
              <w:rPr>
                <w:b/>
              </w:rPr>
              <w:t>,</w:t>
            </w:r>
            <w:r w:rsidR="00551924">
              <w:rPr>
                <w:b/>
              </w:rPr>
              <w:t>031</w:t>
            </w:r>
          </w:p>
        </w:tc>
      </w:tr>
      <w:tr w:rsidR="0096144E" w:rsidTr="00672497">
        <w:tc>
          <w:tcPr>
            <w:tcW w:w="5508" w:type="dxa"/>
          </w:tcPr>
          <w:p w:rsidR="0096144E" w:rsidRPr="0096144E" w:rsidRDefault="0096144E" w:rsidP="00672497">
            <w:pPr>
              <w:spacing w:line="360" w:lineRule="auto"/>
            </w:pPr>
            <w:r>
              <w:t>Dues (</w:t>
            </w:r>
            <w:r w:rsidRPr="0096144E">
              <w:rPr>
                <w:i/>
                <w:sz w:val="22"/>
                <w:szCs w:val="22"/>
              </w:rPr>
              <w:t>Dues are not charged</w:t>
            </w:r>
            <w:r>
              <w:t>)</w:t>
            </w:r>
          </w:p>
        </w:tc>
        <w:tc>
          <w:tcPr>
            <w:tcW w:w="2070" w:type="dxa"/>
          </w:tcPr>
          <w:p w:rsidR="0096144E" w:rsidRPr="0096144E" w:rsidRDefault="001E62CB" w:rsidP="00672497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96144E" w:rsidTr="00672497">
        <w:tc>
          <w:tcPr>
            <w:tcW w:w="5508" w:type="dxa"/>
          </w:tcPr>
          <w:p w:rsidR="0096144E" w:rsidRDefault="0096144E" w:rsidP="00F25F0B">
            <w:pPr>
              <w:spacing w:line="360" w:lineRule="auto"/>
            </w:pPr>
            <w:r>
              <w:t>Donations</w:t>
            </w:r>
            <w:r w:rsidR="00F25F0B">
              <w:t xml:space="preserve"> – </w:t>
            </w:r>
            <w:r w:rsidR="00551924">
              <w:t>Scholarships</w:t>
            </w:r>
          </w:p>
        </w:tc>
        <w:tc>
          <w:tcPr>
            <w:tcW w:w="2070" w:type="dxa"/>
          </w:tcPr>
          <w:p w:rsidR="0096144E" w:rsidRPr="0096144E" w:rsidRDefault="0096144E" w:rsidP="00551924">
            <w:pPr>
              <w:spacing w:line="360" w:lineRule="auto"/>
              <w:jc w:val="right"/>
            </w:pPr>
            <w:r>
              <w:t xml:space="preserve">$ </w:t>
            </w:r>
            <w:r w:rsidR="00551924">
              <w:t>69</w:t>
            </w:r>
            <w:r>
              <w:t>,</w:t>
            </w:r>
            <w:r w:rsidR="00551924">
              <w:t>637</w:t>
            </w: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551924" w:rsidTr="00672497">
        <w:tc>
          <w:tcPr>
            <w:tcW w:w="5508" w:type="dxa"/>
          </w:tcPr>
          <w:p w:rsidR="00551924" w:rsidRDefault="00551924" w:rsidP="00F25F0B">
            <w:pPr>
              <w:spacing w:line="360" w:lineRule="auto"/>
            </w:pPr>
            <w:r>
              <w:t>Donations</w:t>
            </w:r>
            <w:r w:rsidR="00F25F0B">
              <w:t xml:space="preserve"> – </w:t>
            </w:r>
            <w:r>
              <w:t>Typhoon Relief*</w:t>
            </w:r>
          </w:p>
        </w:tc>
        <w:tc>
          <w:tcPr>
            <w:tcW w:w="2070" w:type="dxa"/>
          </w:tcPr>
          <w:p w:rsidR="00551924" w:rsidRDefault="00551924" w:rsidP="00551924">
            <w:pPr>
              <w:spacing w:line="360" w:lineRule="auto"/>
              <w:jc w:val="right"/>
            </w:pPr>
            <w:r>
              <w:t>$2,640</w:t>
            </w:r>
          </w:p>
        </w:tc>
        <w:tc>
          <w:tcPr>
            <w:tcW w:w="1998" w:type="dxa"/>
          </w:tcPr>
          <w:p w:rsidR="00551924" w:rsidRDefault="00551924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96144E" w:rsidTr="00672497">
        <w:tc>
          <w:tcPr>
            <w:tcW w:w="5508" w:type="dxa"/>
          </w:tcPr>
          <w:p w:rsidR="0096144E" w:rsidRDefault="0096144E" w:rsidP="001E62CB">
            <w:pPr>
              <w:spacing w:line="360" w:lineRule="auto"/>
            </w:pPr>
            <w:r>
              <w:t>Events</w:t>
            </w:r>
            <w:r w:rsidR="00551924">
              <w:t xml:space="preserve"> – 30</w:t>
            </w:r>
            <w:r w:rsidR="00551924" w:rsidRPr="00551924">
              <w:rPr>
                <w:vertAlign w:val="superscript"/>
              </w:rPr>
              <w:t>th</w:t>
            </w:r>
            <w:r w:rsidR="00551924">
              <w:t xml:space="preserve"> Anniversary Reception</w:t>
            </w:r>
            <w:r>
              <w:t xml:space="preserve"> </w:t>
            </w:r>
          </w:p>
        </w:tc>
        <w:tc>
          <w:tcPr>
            <w:tcW w:w="2070" w:type="dxa"/>
          </w:tcPr>
          <w:p w:rsidR="0096144E" w:rsidRDefault="00551924" w:rsidP="00672497">
            <w:pPr>
              <w:spacing w:line="360" w:lineRule="auto"/>
              <w:jc w:val="right"/>
            </w:pPr>
            <w:r>
              <w:t>$2,246</w:t>
            </w: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96144E" w:rsidTr="00672497">
        <w:tc>
          <w:tcPr>
            <w:tcW w:w="5508" w:type="dxa"/>
          </w:tcPr>
          <w:p w:rsidR="0096144E" w:rsidRPr="001E62CB" w:rsidRDefault="0096144E" w:rsidP="001E62CB">
            <w:pPr>
              <w:spacing w:line="360" w:lineRule="auto"/>
            </w:pPr>
            <w:r>
              <w:t xml:space="preserve">Merchandise sales </w:t>
            </w:r>
          </w:p>
        </w:tc>
        <w:tc>
          <w:tcPr>
            <w:tcW w:w="2070" w:type="dxa"/>
          </w:tcPr>
          <w:p w:rsidR="0096144E" w:rsidRDefault="001E62CB" w:rsidP="00672497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96144E" w:rsidTr="00672497">
        <w:tc>
          <w:tcPr>
            <w:tcW w:w="5508" w:type="dxa"/>
          </w:tcPr>
          <w:p w:rsidR="0096144E" w:rsidRPr="00B958D6" w:rsidRDefault="00B958D6" w:rsidP="00672497">
            <w:pPr>
              <w:spacing w:line="360" w:lineRule="auto"/>
            </w:pPr>
            <w:r w:rsidRPr="00B958D6">
              <w:rPr>
                <w:b/>
              </w:rPr>
              <w:t>Other (interest)</w:t>
            </w:r>
          </w:p>
        </w:tc>
        <w:tc>
          <w:tcPr>
            <w:tcW w:w="2070" w:type="dxa"/>
          </w:tcPr>
          <w:p w:rsidR="0096144E" w:rsidRDefault="00B958D6" w:rsidP="00551924">
            <w:pPr>
              <w:spacing w:line="360" w:lineRule="auto"/>
              <w:jc w:val="right"/>
            </w:pPr>
            <w:r>
              <w:t xml:space="preserve">$ </w:t>
            </w:r>
            <w:r w:rsidR="00551924">
              <w:t>199</w:t>
            </w:r>
          </w:p>
        </w:tc>
        <w:tc>
          <w:tcPr>
            <w:tcW w:w="1998" w:type="dxa"/>
          </w:tcPr>
          <w:p w:rsidR="0096144E" w:rsidRDefault="0096144E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Pr="00B958D6" w:rsidRDefault="00B958D6" w:rsidP="00672497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REVENUE</w:t>
            </w:r>
          </w:p>
        </w:tc>
        <w:tc>
          <w:tcPr>
            <w:tcW w:w="2070" w:type="dxa"/>
          </w:tcPr>
          <w:p w:rsidR="00B958D6" w:rsidRPr="00B958D6" w:rsidRDefault="00B958D6" w:rsidP="00551924">
            <w:pPr>
              <w:spacing w:line="360" w:lineRule="auto"/>
              <w:jc w:val="right"/>
              <w:rPr>
                <w:b/>
              </w:rPr>
            </w:pPr>
            <w:r w:rsidRPr="00B958D6">
              <w:rPr>
                <w:b/>
              </w:rPr>
              <w:t xml:space="preserve">$ </w:t>
            </w:r>
            <w:r w:rsidR="00551924">
              <w:rPr>
                <w:b/>
              </w:rPr>
              <w:t>74</w:t>
            </w:r>
            <w:r w:rsidRPr="00B958D6">
              <w:rPr>
                <w:b/>
              </w:rPr>
              <w:t>,</w:t>
            </w:r>
            <w:r w:rsidR="00551924">
              <w:rPr>
                <w:b/>
              </w:rPr>
              <w:t>721</w:t>
            </w:r>
          </w:p>
        </w:tc>
        <w:tc>
          <w:tcPr>
            <w:tcW w:w="1998" w:type="dxa"/>
          </w:tcPr>
          <w:p w:rsidR="00B958D6" w:rsidRDefault="00B958D6" w:rsidP="0055192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51924">
              <w:rPr>
                <w:b/>
              </w:rPr>
              <w:t>74</w:t>
            </w:r>
            <w:r>
              <w:rPr>
                <w:b/>
              </w:rPr>
              <w:t>,</w:t>
            </w:r>
            <w:r w:rsidR="00551924">
              <w:rPr>
                <w:b/>
              </w:rPr>
              <w:t>721</w:t>
            </w:r>
          </w:p>
        </w:tc>
      </w:tr>
      <w:tr w:rsidR="00B958D6" w:rsidTr="00672497">
        <w:tc>
          <w:tcPr>
            <w:tcW w:w="5508" w:type="dxa"/>
          </w:tcPr>
          <w:p w:rsidR="00B958D6" w:rsidRDefault="00B958D6" w:rsidP="00672497">
            <w:pPr>
              <w:spacing w:line="360" w:lineRule="auto"/>
              <w:rPr>
                <w:b/>
              </w:rPr>
            </w:pPr>
          </w:p>
        </w:tc>
        <w:tc>
          <w:tcPr>
            <w:tcW w:w="2070" w:type="dxa"/>
          </w:tcPr>
          <w:p w:rsidR="00B958D6" w:rsidRP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Default="00B958D6" w:rsidP="00672497">
            <w:pPr>
              <w:spacing w:line="360" w:lineRule="auto"/>
              <w:rPr>
                <w:b/>
              </w:rPr>
            </w:pPr>
            <w:r>
              <w:rPr>
                <w:b/>
              </w:rPr>
              <w:t>EXPENSES:</w:t>
            </w:r>
          </w:p>
          <w:p w:rsidR="00B958D6" w:rsidRPr="00B958D6" w:rsidRDefault="00B958D6" w:rsidP="0067249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Combined United States &amp; Philippines</w:t>
            </w:r>
          </w:p>
        </w:tc>
        <w:tc>
          <w:tcPr>
            <w:tcW w:w="2070" w:type="dxa"/>
          </w:tcPr>
          <w:p w:rsidR="00B958D6" w:rsidRP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Default="00B958D6" w:rsidP="00672497">
            <w:pPr>
              <w:spacing w:line="360" w:lineRule="auto"/>
            </w:pPr>
            <w:r>
              <w:t>Primary Mission</w:t>
            </w:r>
          </w:p>
          <w:p w:rsidR="00B958D6" w:rsidRDefault="00B958D6" w:rsidP="00672497">
            <w:pPr>
              <w:spacing w:line="360" w:lineRule="auto"/>
            </w:pPr>
            <w:r>
              <w:t xml:space="preserve">     Scholarships and other Student Aid</w:t>
            </w:r>
          </w:p>
          <w:p w:rsidR="00551924" w:rsidRDefault="00551924" w:rsidP="00672497">
            <w:pPr>
              <w:spacing w:line="360" w:lineRule="auto"/>
            </w:pPr>
            <w:r>
              <w:t xml:space="preserve">     Typhoon Relief*</w:t>
            </w:r>
          </w:p>
          <w:p w:rsidR="00B958D6" w:rsidRDefault="00B958D6" w:rsidP="00672497">
            <w:pPr>
              <w:spacing w:line="360" w:lineRule="auto"/>
            </w:pPr>
            <w:r>
              <w:t xml:space="preserve">     Administrative Expenses (US &amp; Philippines)</w:t>
            </w:r>
          </w:p>
        </w:tc>
        <w:tc>
          <w:tcPr>
            <w:tcW w:w="2070" w:type="dxa"/>
          </w:tcPr>
          <w:p w:rsidR="00B958D6" w:rsidRDefault="00B958D6" w:rsidP="00672497">
            <w:pPr>
              <w:spacing w:line="360" w:lineRule="auto"/>
              <w:jc w:val="right"/>
            </w:pPr>
          </w:p>
          <w:p w:rsidR="00B958D6" w:rsidRDefault="00B958D6" w:rsidP="00672497">
            <w:pPr>
              <w:spacing w:line="360" w:lineRule="auto"/>
              <w:jc w:val="right"/>
            </w:pPr>
            <w:r>
              <w:t xml:space="preserve">$ </w:t>
            </w:r>
            <w:r w:rsidR="001E62CB">
              <w:t>4</w:t>
            </w:r>
            <w:r w:rsidR="00551924">
              <w:t>3</w:t>
            </w:r>
            <w:r>
              <w:t>,</w:t>
            </w:r>
            <w:r w:rsidR="00551924">
              <w:t>632</w:t>
            </w:r>
          </w:p>
          <w:p w:rsidR="00B958D6" w:rsidRDefault="00B958D6" w:rsidP="00551924">
            <w:pPr>
              <w:spacing w:line="360" w:lineRule="auto"/>
              <w:jc w:val="right"/>
            </w:pPr>
            <w:r>
              <w:t>$</w:t>
            </w:r>
            <w:r w:rsidR="00551924">
              <w:t>2,130</w:t>
            </w:r>
          </w:p>
          <w:p w:rsidR="00551924" w:rsidRPr="00B958D6" w:rsidRDefault="00551924" w:rsidP="00551924">
            <w:pPr>
              <w:spacing w:line="360" w:lineRule="auto"/>
              <w:jc w:val="right"/>
            </w:pPr>
            <w:r>
              <w:t>$1,817</w:t>
            </w: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Pr="00B958D6" w:rsidRDefault="00B958D6" w:rsidP="00672497">
            <w:pPr>
              <w:spacing w:line="360" w:lineRule="auto"/>
            </w:pPr>
            <w:r>
              <w:t>Newsletter</w:t>
            </w:r>
          </w:p>
        </w:tc>
        <w:tc>
          <w:tcPr>
            <w:tcW w:w="2070" w:type="dxa"/>
          </w:tcPr>
          <w:p w:rsidR="00B958D6" w:rsidRPr="00B958D6" w:rsidRDefault="00B958D6" w:rsidP="00551924">
            <w:pPr>
              <w:spacing w:line="360" w:lineRule="auto"/>
              <w:jc w:val="right"/>
            </w:pPr>
            <w:r w:rsidRPr="00B958D6">
              <w:t>$ 4,</w:t>
            </w:r>
            <w:r w:rsidR="00551924">
              <w:t>474</w:t>
            </w: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Default="00B958D6" w:rsidP="00672497">
            <w:pPr>
              <w:spacing w:line="360" w:lineRule="auto"/>
            </w:pPr>
            <w:r>
              <w:t>Other Mailings and Postage</w:t>
            </w:r>
          </w:p>
        </w:tc>
        <w:tc>
          <w:tcPr>
            <w:tcW w:w="2070" w:type="dxa"/>
          </w:tcPr>
          <w:p w:rsidR="00B958D6" w:rsidRPr="00B958D6" w:rsidRDefault="00B958D6" w:rsidP="00551924">
            <w:pPr>
              <w:spacing w:line="360" w:lineRule="auto"/>
              <w:jc w:val="right"/>
            </w:pPr>
            <w:r>
              <w:t>$ 1,</w:t>
            </w:r>
            <w:r w:rsidR="00551924">
              <w:t>660</w:t>
            </w: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Default="00B958D6" w:rsidP="00672497">
            <w:pPr>
              <w:spacing w:line="360" w:lineRule="auto"/>
            </w:pPr>
            <w:r>
              <w:t>Affiliation Fee</w:t>
            </w:r>
          </w:p>
        </w:tc>
        <w:tc>
          <w:tcPr>
            <w:tcW w:w="2070" w:type="dxa"/>
          </w:tcPr>
          <w:p w:rsidR="00B958D6" w:rsidRDefault="00B958D6" w:rsidP="00551924">
            <w:pPr>
              <w:spacing w:line="360" w:lineRule="auto"/>
              <w:jc w:val="right"/>
            </w:pPr>
            <w:r>
              <w:t xml:space="preserve">$ </w:t>
            </w:r>
            <w:r w:rsidR="00551924">
              <w:t>9</w:t>
            </w:r>
            <w:r>
              <w:t>0</w:t>
            </w: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Default="00B958D6" w:rsidP="00C71932">
            <w:pPr>
              <w:spacing w:line="360" w:lineRule="auto"/>
            </w:pPr>
            <w:r>
              <w:t xml:space="preserve">Events </w:t>
            </w:r>
          </w:p>
        </w:tc>
        <w:tc>
          <w:tcPr>
            <w:tcW w:w="2070" w:type="dxa"/>
          </w:tcPr>
          <w:p w:rsidR="00B958D6" w:rsidRDefault="00551924" w:rsidP="00672497">
            <w:pPr>
              <w:spacing w:line="360" w:lineRule="auto"/>
              <w:jc w:val="right"/>
            </w:pPr>
            <w:r>
              <w:t>$1,166</w:t>
            </w:r>
          </w:p>
        </w:tc>
        <w:tc>
          <w:tcPr>
            <w:tcW w:w="1998" w:type="dxa"/>
          </w:tcPr>
          <w:p w:rsidR="00B958D6" w:rsidRDefault="00B958D6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B958D6" w:rsidTr="00672497">
        <w:tc>
          <w:tcPr>
            <w:tcW w:w="5508" w:type="dxa"/>
          </w:tcPr>
          <w:p w:rsidR="00B958D6" w:rsidRPr="00672497" w:rsidRDefault="00672497" w:rsidP="00672497">
            <w:pPr>
              <w:spacing w:line="360" w:lineRule="auto"/>
              <w:rPr>
                <w:b/>
              </w:rPr>
            </w:pPr>
            <w:r w:rsidRPr="00672497">
              <w:rPr>
                <w:b/>
              </w:rPr>
              <w:t>TOTAL EXPENSES</w:t>
            </w:r>
          </w:p>
        </w:tc>
        <w:tc>
          <w:tcPr>
            <w:tcW w:w="2070" w:type="dxa"/>
          </w:tcPr>
          <w:p w:rsidR="00B958D6" w:rsidRPr="00672497" w:rsidRDefault="00672497" w:rsidP="00551924">
            <w:pPr>
              <w:spacing w:line="360" w:lineRule="auto"/>
              <w:jc w:val="right"/>
              <w:rPr>
                <w:b/>
              </w:rPr>
            </w:pPr>
            <w:r w:rsidRPr="00672497">
              <w:rPr>
                <w:b/>
              </w:rPr>
              <w:t>$5</w:t>
            </w:r>
            <w:r w:rsidR="00551924">
              <w:rPr>
                <w:b/>
              </w:rPr>
              <w:t>4</w:t>
            </w:r>
            <w:r w:rsidRPr="00672497">
              <w:rPr>
                <w:b/>
              </w:rPr>
              <w:t>,</w:t>
            </w:r>
            <w:r w:rsidR="00551924">
              <w:rPr>
                <w:b/>
              </w:rPr>
              <w:t>967</w:t>
            </w:r>
          </w:p>
        </w:tc>
        <w:tc>
          <w:tcPr>
            <w:tcW w:w="1998" w:type="dxa"/>
          </w:tcPr>
          <w:p w:rsidR="00B958D6" w:rsidRDefault="00672497" w:rsidP="0055192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$ 5</w:t>
            </w:r>
            <w:r w:rsidR="00551924">
              <w:rPr>
                <w:b/>
              </w:rPr>
              <w:t>4</w:t>
            </w:r>
            <w:r>
              <w:rPr>
                <w:b/>
              </w:rPr>
              <w:t>,</w:t>
            </w:r>
            <w:r w:rsidR="00551924">
              <w:rPr>
                <w:b/>
              </w:rPr>
              <w:t>967</w:t>
            </w:r>
          </w:p>
        </w:tc>
      </w:tr>
      <w:tr w:rsidR="00672497" w:rsidTr="00672497">
        <w:tc>
          <w:tcPr>
            <w:tcW w:w="5508" w:type="dxa"/>
          </w:tcPr>
          <w:p w:rsidR="00672497" w:rsidRPr="00672497" w:rsidRDefault="00672497" w:rsidP="00672497">
            <w:pPr>
              <w:spacing w:line="360" w:lineRule="auto"/>
              <w:rPr>
                <w:b/>
              </w:rPr>
            </w:pPr>
          </w:p>
        </w:tc>
        <w:tc>
          <w:tcPr>
            <w:tcW w:w="2070" w:type="dxa"/>
          </w:tcPr>
          <w:p w:rsidR="00672497" w:rsidRPr="00672497" w:rsidRDefault="00672497" w:rsidP="0067249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98" w:type="dxa"/>
          </w:tcPr>
          <w:p w:rsidR="00672497" w:rsidRDefault="00672497" w:rsidP="00672497">
            <w:pPr>
              <w:spacing w:line="360" w:lineRule="auto"/>
              <w:jc w:val="right"/>
              <w:rPr>
                <w:b/>
              </w:rPr>
            </w:pPr>
          </w:p>
        </w:tc>
      </w:tr>
      <w:tr w:rsidR="00672497" w:rsidTr="00672497">
        <w:tc>
          <w:tcPr>
            <w:tcW w:w="5508" w:type="dxa"/>
          </w:tcPr>
          <w:p w:rsidR="00672497" w:rsidRPr="00672497" w:rsidRDefault="00672497" w:rsidP="00672497">
            <w:pPr>
              <w:spacing w:line="360" w:lineRule="auto"/>
            </w:pPr>
            <w:r w:rsidRPr="00672497">
              <w:t>Closing Balance</w:t>
            </w:r>
            <w:r>
              <w:t xml:space="preserve"> </w:t>
            </w:r>
            <w:r w:rsidRPr="004C3810">
              <w:rPr>
                <w:sz w:val="22"/>
                <w:szCs w:val="22"/>
              </w:rPr>
              <w:t>(opening b</w:t>
            </w:r>
            <w:r w:rsidR="004C3810" w:rsidRPr="004C3810">
              <w:rPr>
                <w:sz w:val="22"/>
                <w:szCs w:val="22"/>
              </w:rPr>
              <w:t>a</w:t>
            </w:r>
            <w:r w:rsidRPr="004C3810">
              <w:rPr>
                <w:sz w:val="22"/>
                <w:szCs w:val="22"/>
              </w:rPr>
              <w:t>lance plus total revenues less total expenses</w:t>
            </w:r>
            <w:r w:rsidR="004C3810" w:rsidRPr="004C3810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672497" w:rsidRPr="00672497" w:rsidRDefault="00672497" w:rsidP="0067249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98" w:type="dxa"/>
          </w:tcPr>
          <w:p w:rsidR="00672497" w:rsidRDefault="00672497" w:rsidP="0067249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551924">
              <w:rPr>
                <w:b/>
              </w:rPr>
              <w:t>47</w:t>
            </w:r>
            <w:r>
              <w:rPr>
                <w:b/>
              </w:rPr>
              <w:t>,</w:t>
            </w:r>
            <w:r w:rsidR="00551924">
              <w:rPr>
                <w:b/>
              </w:rPr>
              <w:t>785</w:t>
            </w:r>
          </w:p>
          <w:p w:rsidR="00672497" w:rsidRPr="00672497" w:rsidRDefault="00672497" w:rsidP="00672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72497">
              <w:rPr>
                <w:sz w:val="22"/>
                <w:szCs w:val="22"/>
              </w:rPr>
              <w:t>(reserve fund)</w:t>
            </w:r>
          </w:p>
        </w:tc>
      </w:tr>
    </w:tbl>
    <w:p w:rsidR="00551924" w:rsidRPr="00F25F0B" w:rsidRDefault="00551924" w:rsidP="00551924">
      <w:pPr>
        <w:rPr>
          <w:sz w:val="22"/>
          <w:szCs w:val="22"/>
        </w:rPr>
      </w:pPr>
      <w:r w:rsidRPr="00F25F0B">
        <w:rPr>
          <w:sz w:val="22"/>
          <w:szCs w:val="22"/>
        </w:rPr>
        <w:t>*We made</w:t>
      </w:r>
      <w:r w:rsidR="00F25F0B" w:rsidRPr="00F25F0B">
        <w:rPr>
          <w:sz w:val="22"/>
          <w:szCs w:val="22"/>
        </w:rPr>
        <w:t xml:space="preserve"> a special appeal in the wake of Typhoon </w:t>
      </w:r>
      <w:proofErr w:type="spellStart"/>
      <w:r w:rsidR="00F25F0B" w:rsidRPr="00F25F0B">
        <w:rPr>
          <w:sz w:val="22"/>
          <w:szCs w:val="22"/>
        </w:rPr>
        <w:t>Haiyan</w:t>
      </w:r>
      <w:proofErr w:type="spellEnd"/>
      <w:r w:rsidR="00F25F0B" w:rsidRPr="00F25F0B">
        <w:rPr>
          <w:sz w:val="22"/>
          <w:szCs w:val="22"/>
        </w:rPr>
        <w:t xml:space="preserve">/Yolanda, which struck the Philippines on November 8, 2013, and dispersed </w:t>
      </w:r>
      <w:r w:rsidR="00F25F0B">
        <w:rPr>
          <w:sz w:val="22"/>
          <w:szCs w:val="22"/>
        </w:rPr>
        <w:t xml:space="preserve">relief </w:t>
      </w:r>
      <w:r w:rsidR="00F25F0B" w:rsidRPr="00F25F0B">
        <w:rPr>
          <w:sz w:val="22"/>
          <w:szCs w:val="22"/>
        </w:rPr>
        <w:t>funds to several alumni scholars.</w:t>
      </w:r>
    </w:p>
    <w:sectPr w:rsidR="00551924" w:rsidRPr="00F2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E"/>
    <w:rsid w:val="001E62CB"/>
    <w:rsid w:val="003D56FB"/>
    <w:rsid w:val="004C3810"/>
    <w:rsid w:val="00551924"/>
    <w:rsid w:val="00672497"/>
    <w:rsid w:val="008946C7"/>
    <w:rsid w:val="008C74D1"/>
    <w:rsid w:val="0096144E"/>
    <w:rsid w:val="00B958D6"/>
    <w:rsid w:val="00C71932"/>
    <w:rsid w:val="00C82198"/>
    <w:rsid w:val="00CF05D0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46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46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2013-02-28T04:23:00Z</cp:lastPrinted>
  <dcterms:created xsi:type="dcterms:W3CDTF">2014-02-18T03:44:00Z</dcterms:created>
  <dcterms:modified xsi:type="dcterms:W3CDTF">2014-02-18T03:44:00Z</dcterms:modified>
</cp:coreProperties>
</file>